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F147F" w14:textId="4B951F6D" w:rsidR="003D7BA3" w:rsidRPr="0007137D" w:rsidRDefault="003D7BA3" w:rsidP="003913A0">
      <w:pPr>
        <w:spacing w:line="360" w:lineRule="auto"/>
        <w:jc w:val="center"/>
        <w:rPr>
          <w:rFonts w:ascii="Times New Roman" w:hAnsi="Times New Roman" w:cs="Times New Roman"/>
          <w:sz w:val="24"/>
          <w:szCs w:val="24"/>
          <w:lang w:val="en-US"/>
        </w:rPr>
      </w:pPr>
      <w:r w:rsidRPr="0007137D">
        <w:rPr>
          <w:rFonts w:ascii="Times New Roman" w:hAnsi="Times New Roman" w:cs="Times New Roman"/>
          <w:sz w:val="24"/>
          <w:szCs w:val="24"/>
          <w:lang w:val="en-US"/>
        </w:rPr>
        <w:t xml:space="preserve">Report on IIC event – </w:t>
      </w:r>
      <w:r w:rsidR="003913A0">
        <w:rPr>
          <w:rFonts w:ascii="Times New Roman" w:hAnsi="Times New Roman" w:cs="Times New Roman"/>
          <w:sz w:val="24"/>
          <w:szCs w:val="24"/>
          <w:lang w:val="en-US"/>
        </w:rPr>
        <w:t>25</w:t>
      </w:r>
      <w:r w:rsidR="003913A0" w:rsidRPr="003913A0">
        <w:rPr>
          <w:rFonts w:ascii="Times New Roman" w:hAnsi="Times New Roman" w:cs="Times New Roman"/>
          <w:sz w:val="24"/>
          <w:szCs w:val="24"/>
          <w:vertAlign w:val="superscript"/>
          <w:lang w:val="en-US"/>
        </w:rPr>
        <w:t>th</w:t>
      </w:r>
      <w:r w:rsidR="003913A0">
        <w:rPr>
          <w:rFonts w:ascii="Times New Roman" w:hAnsi="Times New Roman" w:cs="Times New Roman"/>
          <w:sz w:val="24"/>
          <w:szCs w:val="24"/>
          <w:lang w:val="en-US"/>
        </w:rPr>
        <w:t xml:space="preserve"> </w:t>
      </w:r>
      <w:r w:rsidRPr="0007137D">
        <w:rPr>
          <w:rFonts w:ascii="Times New Roman" w:hAnsi="Times New Roman" w:cs="Times New Roman"/>
          <w:sz w:val="24"/>
          <w:szCs w:val="24"/>
          <w:lang w:val="en-US"/>
        </w:rPr>
        <w:t>Feb 2025</w:t>
      </w:r>
    </w:p>
    <w:p w14:paraId="710224B3" w14:textId="77777777" w:rsidR="003D7BA3" w:rsidRPr="0007137D" w:rsidRDefault="003D7BA3" w:rsidP="0007137D">
      <w:pPr>
        <w:spacing w:line="360" w:lineRule="auto"/>
        <w:jc w:val="both"/>
        <w:rPr>
          <w:rFonts w:ascii="Times New Roman" w:hAnsi="Times New Roman" w:cs="Times New Roman"/>
          <w:sz w:val="24"/>
          <w:szCs w:val="24"/>
          <w:lang w:val="en-US"/>
        </w:rPr>
      </w:pPr>
    </w:p>
    <w:p w14:paraId="7A46DBB0" w14:textId="30D7FAAD" w:rsidR="003D7BA3" w:rsidRPr="0007137D" w:rsidRDefault="003D7BA3" w:rsidP="0007137D">
      <w:pPr>
        <w:spacing w:line="360" w:lineRule="auto"/>
        <w:jc w:val="both"/>
        <w:rPr>
          <w:rFonts w:ascii="Times New Roman" w:hAnsi="Times New Roman" w:cs="Times New Roman"/>
          <w:sz w:val="24"/>
          <w:szCs w:val="24"/>
          <w:lang w:val="en-US"/>
        </w:rPr>
      </w:pPr>
      <w:r w:rsidRPr="0007137D">
        <w:rPr>
          <w:rFonts w:ascii="Times New Roman" w:hAnsi="Times New Roman" w:cs="Times New Roman"/>
          <w:sz w:val="24"/>
          <w:szCs w:val="24"/>
          <w:lang w:val="en-US"/>
        </w:rPr>
        <w:t xml:space="preserve">Name of the workshop: -Effective Sales and Marketing strategies for </w:t>
      </w:r>
      <w:r w:rsidR="00ED2AC5" w:rsidRPr="0007137D">
        <w:rPr>
          <w:rFonts w:ascii="Times New Roman" w:hAnsi="Times New Roman" w:cs="Times New Roman"/>
          <w:sz w:val="24"/>
          <w:szCs w:val="24"/>
          <w:lang w:val="en-US"/>
        </w:rPr>
        <w:t>entrepreneurs</w:t>
      </w:r>
      <w:r w:rsidRPr="0007137D">
        <w:rPr>
          <w:rFonts w:ascii="Times New Roman" w:hAnsi="Times New Roman" w:cs="Times New Roman"/>
          <w:sz w:val="24"/>
          <w:szCs w:val="24"/>
          <w:lang w:val="en-US"/>
        </w:rPr>
        <w:t>/start-ups.</w:t>
      </w:r>
    </w:p>
    <w:p w14:paraId="0B66E81A" w14:textId="40EABDBD" w:rsidR="003D7BA3" w:rsidRPr="0007137D" w:rsidRDefault="003D7BA3" w:rsidP="0007137D">
      <w:pPr>
        <w:spacing w:line="360" w:lineRule="auto"/>
        <w:jc w:val="both"/>
        <w:rPr>
          <w:rFonts w:ascii="Times New Roman" w:hAnsi="Times New Roman" w:cs="Times New Roman"/>
          <w:sz w:val="24"/>
          <w:szCs w:val="24"/>
          <w:lang w:val="en-US"/>
        </w:rPr>
      </w:pPr>
      <w:r w:rsidRPr="0007137D">
        <w:rPr>
          <w:rFonts w:ascii="Times New Roman" w:hAnsi="Times New Roman" w:cs="Times New Roman"/>
          <w:sz w:val="24"/>
          <w:szCs w:val="24"/>
          <w:lang w:val="en-US"/>
        </w:rPr>
        <w:t>Date of the event: - 25</w:t>
      </w:r>
      <w:r w:rsidRPr="0007137D">
        <w:rPr>
          <w:rFonts w:ascii="Times New Roman" w:hAnsi="Times New Roman" w:cs="Times New Roman"/>
          <w:sz w:val="24"/>
          <w:szCs w:val="24"/>
          <w:vertAlign w:val="superscript"/>
          <w:lang w:val="en-US"/>
        </w:rPr>
        <w:t>Th</w:t>
      </w:r>
      <w:r w:rsidRPr="0007137D">
        <w:rPr>
          <w:rFonts w:ascii="Times New Roman" w:hAnsi="Times New Roman" w:cs="Times New Roman"/>
          <w:sz w:val="24"/>
          <w:szCs w:val="24"/>
          <w:lang w:val="en-US"/>
        </w:rPr>
        <w:t xml:space="preserve"> February 2025</w:t>
      </w:r>
    </w:p>
    <w:p w14:paraId="05E2D5FC" w14:textId="77777777" w:rsidR="003D7BA3" w:rsidRPr="0007137D" w:rsidRDefault="003D7BA3" w:rsidP="0007137D">
      <w:pPr>
        <w:spacing w:line="360" w:lineRule="auto"/>
        <w:jc w:val="both"/>
        <w:rPr>
          <w:rFonts w:ascii="Times New Roman" w:hAnsi="Times New Roman" w:cs="Times New Roman"/>
          <w:sz w:val="24"/>
          <w:szCs w:val="24"/>
          <w:lang w:val="en-US"/>
        </w:rPr>
      </w:pPr>
      <w:r w:rsidRPr="0007137D">
        <w:rPr>
          <w:rFonts w:ascii="Times New Roman" w:hAnsi="Times New Roman" w:cs="Times New Roman"/>
          <w:sz w:val="24"/>
          <w:szCs w:val="24"/>
          <w:lang w:val="en-US"/>
        </w:rPr>
        <w:t>Venue: - KMIM seminar hall</w:t>
      </w:r>
    </w:p>
    <w:p w14:paraId="6A37E249" w14:textId="585CC7E1" w:rsidR="003D7BA3" w:rsidRPr="0007137D" w:rsidRDefault="003D7BA3" w:rsidP="0007137D">
      <w:pPr>
        <w:spacing w:line="360" w:lineRule="auto"/>
        <w:jc w:val="both"/>
        <w:rPr>
          <w:rFonts w:ascii="Times New Roman" w:hAnsi="Times New Roman" w:cs="Times New Roman"/>
          <w:sz w:val="24"/>
          <w:szCs w:val="24"/>
          <w:lang w:val="en-US"/>
        </w:rPr>
      </w:pPr>
      <w:r w:rsidRPr="0007137D">
        <w:rPr>
          <w:rFonts w:ascii="Times New Roman" w:hAnsi="Times New Roman" w:cs="Times New Roman"/>
          <w:sz w:val="24"/>
          <w:szCs w:val="24"/>
          <w:lang w:val="en-US"/>
        </w:rPr>
        <w:t>Time: - 11.00am to 1.00 pm</w:t>
      </w:r>
    </w:p>
    <w:p w14:paraId="7CF0FE21" w14:textId="77777777" w:rsidR="003D7BA3" w:rsidRPr="0007137D" w:rsidRDefault="003D7BA3" w:rsidP="0007137D">
      <w:pPr>
        <w:spacing w:line="360" w:lineRule="auto"/>
        <w:jc w:val="both"/>
        <w:rPr>
          <w:rFonts w:ascii="Times New Roman" w:hAnsi="Times New Roman" w:cs="Times New Roman"/>
          <w:sz w:val="24"/>
          <w:szCs w:val="24"/>
          <w:lang w:val="en-US"/>
        </w:rPr>
      </w:pPr>
    </w:p>
    <w:p w14:paraId="4452429B" w14:textId="77777777" w:rsidR="003D7BA3" w:rsidRPr="0007137D" w:rsidRDefault="003D7BA3" w:rsidP="0007137D">
      <w:pPr>
        <w:spacing w:line="360" w:lineRule="auto"/>
        <w:jc w:val="both"/>
        <w:rPr>
          <w:rFonts w:ascii="Times New Roman" w:hAnsi="Times New Roman" w:cs="Times New Roman"/>
          <w:b/>
          <w:bCs/>
          <w:sz w:val="24"/>
          <w:szCs w:val="24"/>
        </w:rPr>
      </w:pPr>
      <w:r w:rsidRPr="0007137D">
        <w:rPr>
          <w:rFonts w:ascii="Times New Roman" w:hAnsi="Times New Roman" w:cs="Times New Roman"/>
          <w:b/>
          <w:bCs/>
          <w:sz w:val="24"/>
          <w:szCs w:val="24"/>
        </w:rPr>
        <w:t>Introduction</w:t>
      </w:r>
    </w:p>
    <w:p w14:paraId="5BB105CD" w14:textId="522DD116" w:rsidR="003D7BA3" w:rsidRPr="0007137D" w:rsidRDefault="003D7BA3" w:rsidP="0007137D">
      <w:pPr>
        <w:spacing w:line="360" w:lineRule="auto"/>
        <w:jc w:val="both"/>
        <w:rPr>
          <w:rFonts w:ascii="Times New Roman" w:hAnsi="Times New Roman" w:cs="Times New Roman"/>
          <w:sz w:val="24"/>
          <w:szCs w:val="24"/>
        </w:rPr>
      </w:pPr>
      <w:r w:rsidRPr="0007137D">
        <w:rPr>
          <w:rFonts w:ascii="Times New Roman" w:hAnsi="Times New Roman" w:cs="Times New Roman"/>
          <w:sz w:val="24"/>
          <w:szCs w:val="24"/>
        </w:rPr>
        <w:t>The workshop focussed on providing insights to the students with regard to market analysis, branding and customer relationship management to understand the importance of suitable sales and marketing strategies for an enterprise.</w:t>
      </w:r>
    </w:p>
    <w:p w14:paraId="22D20FA6" w14:textId="3D104F2B" w:rsidR="003D7BA3" w:rsidRPr="0007137D" w:rsidRDefault="003D7BA3" w:rsidP="0007137D">
      <w:pPr>
        <w:spacing w:line="360" w:lineRule="auto"/>
        <w:jc w:val="both"/>
        <w:rPr>
          <w:rFonts w:ascii="Times New Roman" w:hAnsi="Times New Roman" w:cs="Times New Roman"/>
          <w:sz w:val="24"/>
          <w:szCs w:val="24"/>
        </w:rPr>
      </w:pPr>
      <w:r w:rsidRPr="0007137D">
        <w:rPr>
          <w:rFonts w:ascii="Times New Roman" w:hAnsi="Times New Roman" w:cs="Times New Roman"/>
          <w:sz w:val="24"/>
          <w:szCs w:val="24"/>
        </w:rPr>
        <w:t xml:space="preserve">Resource person for the event was Mr </w:t>
      </w:r>
      <w:r w:rsidR="00C1760E" w:rsidRPr="0007137D">
        <w:rPr>
          <w:rFonts w:ascii="Times New Roman" w:hAnsi="Times New Roman" w:cs="Times New Roman"/>
          <w:sz w:val="24"/>
          <w:szCs w:val="24"/>
        </w:rPr>
        <w:t xml:space="preserve">Alwala Devender </w:t>
      </w:r>
      <w:proofErr w:type="gramStart"/>
      <w:r w:rsidR="00C1760E" w:rsidRPr="0007137D">
        <w:rPr>
          <w:rFonts w:ascii="Times New Roman" w:hAnsi="Times New Roman" w:cs="Times New Roman"/>
          <w:sz w:val="24"/>
          <w:szCs w:val="24"/>
        </w:rPr>
        <w:t xml:space="preserve">Reddy </w:t>
      </w:r>
      <w:r w:rsidRPr="0007137D">
        <w:rPr>
          <w:rFonts w:ascii="Times New Roman" w:hAnsi="Times New Roman" w:cs="Times New Roman"/>
          <w:sz w:val="24"/>
          <w:szCs w:val="24"/>
        </w:rPr>
        <w:t xml:space="preserve"> (</w:t>
      </w:r>
      <w:proofErr w:type="gramEnd"/>
      <w:r w:rsidR="00C1760E" w:rsidRPr="0007137D">
        <w:rPr>
          <w:rFonts w:ascii="Times New Roman" w:hAnsi="Times New Roman" w:cs="Times New Roman"/>
          <w:sz w:val="24"/>
          <w:szCs w:val="24"/>
        </w:rPr>
        <w:t>CEO – Eride, E-mobility company).</w:t>
      </w:r>
      <w:r w:rsidRPr="0007137D">
        <w:rPr>
          <w:rFonts w:ascii="Times New Roman" w:hAnsi="Times New Roman" w:cs="Times New Roman"/>
          <w:sz w:val="24"/>
          <w:szCs w:val="24"/>
        </w:rPr>
        <w:t xml:space="preserve">The event was graced by </w:t>
      </w:r>
      <w:r w:rsidR="00C1760E" w:rsidRPr="0007137D">
        <w:rPr>
          <w:rFonts w:ascii="Times New Roman" w:hAnsi="Times New Roman" w:cs="Times New Roman"/>
          <w:sz w:val="24"/>
          <w:szCs w:val="24"/>
        </w:rPr>
        <w:t xml:space="preserve">head of the department Dr B. Anjan Kumar </w:t>
      </w:r>
      <w:r w:rsidRPr="0007137D">
        <w:rPr>
          <w:rFonts w:ascii="Times New Roman" w:hAnsi="Times New Roman" w:cs="Times New Roman"/>
          <w:sz w:val="24"/>
          <w:szCs w:val="24"/>
        </w:rPr>
        <w:t xml:space="preserve">and all the faculty of KMIM. </w:t>
      </w:r>
    </w:p>
    <w:p w14:paraId="4A386DF8" w14:textId="2A88CF04" w:rsidR="0007137D" w:rsidRPr="0007137D" w:rsidRDefault="003D7BA3" w:rsidP="0007137D">
      <w:pPr>
        <w:spacing w:line="360" w:lineRule="auto"/>
        <w:jc w:val="both"/>
        <w:rPr>
          <w:rFonts w:ascii="Times New Roman" w:hAnsi="Times New Roman" w:cs="Times New Roman"/>
          <w:b/>
          <w:bCs/>
          <w:sz w:val="24"/>
          <w:szCs w:val="24"/>
        </w:rPr>
      </w:pPr>
      <w:r w:rsidRPr="0007137D">
        <w:rPr>
          <w:rFonts w:ascii="Times New Roman" w:hAnsi="Times New Roman" w:cs="Times New Roman"/>
          <w:b/>
          <w:bCs/>
          <w:sz w:val="24"/>
          <w:szCs w:val="24"/>
        </w:rPr>
        <w:t>Event Highlight</w:t>
      </w:r>
      <w:r w:rsidR="0007137D" w:rsidRPr="0007137D">
        <w:rPr>
          <w:rFonts w:ascii="Times New Roman" w:hAnsi="Times New Roman" w:cs="Times New Roman"/>
          <w:b/>
          <w:bCs/>
          <w:sz w:val="24"/>
          <w:szCs w:val="24"/>
        </w:rPr>
        <w:t>s</w:t>
      </w:r>
    </w:p>
    <w:p w14:paraId="41F78333" w14:textId="70A62249" w:rsidR="0007137D" w:rsidRDefault="0007137D" w:rsidP="0007137D">
      <w:pPr>
        <w:spacing w:line="360" w:lineRule="auto"/>
        <w:jc w:val="both"/>
        <w:rPr>
          <w:rFonts w:ascii="Times New Roman" w:hAnsi="Times New Roman" w:cs="Times New Roman"/>
          <w:sz w:val="24"/>
          <w:szCs w:val="24"/>
        </w:rPr>
      </w:pPr>
      <w:r w:rsidRPr="0007137D">
        <w:rPr>
          <w:rFonts w:ascii="Times New Roman" w:hAnsi="Times New Roman" w:cs="Times New Roman"/>
          <w:sz w:val="24"/>
          <w:szCs w:val="24"/>
        </w:rPr>
        <w:t>The event on "Effective Sales and Marketing Strategies for Entrepreneurs and Startups" was held on 25</w:t>
      </w:r>
      <w:r w:rsidRPr="0007137D">
        <w:rPr>
          <w:rFonts w:ascii="Times New Roman" w:hAnsi="Times New Roman" w:cs="Times New Roman"/>
          <w:sz w:val="24"/>
          <w:szCs w:val="24"/>
          <w:vertAlign w:val="superscript"/>
        </w:rPr>
        <w:t>th</w:t>
      </w:r>
      <w:r w:rsidRPr="0007137D">
        <w:rPr>
          <w:rFonts w:ascii="Times New Roman" w:hAnsi="Times New Roman" w:cs="Times New Roman"/>
          <w:sz w:val="24"/>
          <w:szCs w:val="24"/>
        </w:rPr>
        <w:t xml:space="preserve"> Feb, 2025 at the MBA seminar hall, KMIM. It was designed to equip students with practical insights into building and executing successful sales and marketing strategies. </w:t>
      </w:r>
      <w:r>
        <w:rPr>
          <w:rFonts w:ascii="Times New Roman" w:hAnsi="Times New Roman" w:cs="Times New Roman"/>
          <w:sz w:val="24"/>
          <w:szCs w:val="24"/>
        </w:rPr>
        <w:t xml:space="preserve"> The resource person covered many areas such as structuring a sales funnel to support long-term growth, digital marketing trends and understanding go to market strategies.  The importance of leveraging on technology and automation was also discussed.</w:t>
      </w:r>
    </w:p>
    <w:p w14:paraId="0526B8EB" w14:textId="77777777" w:rsidR="00FC1537" w:rsidRPr="0007137D" w:rsidRDefault="00FC1537" w:rsidP="00FC1537">
      <w:pPr>
        <w:spacing w:line="360" w:lineRule="auto"/>
        <w:jc w:val="both"/>
        <w:rPr>
          <w:rFonts w:ascii="Times New Roman" w:hAnsi="Times New Roman" w:cs="Times New Roman"/>
          <w:sz w:val="24"/>
          <w:szCs w:val="24"/>
        </w:rPr>
      </w:pPr>
      <w:r w:rsidRPr="0007137D">
        <w:rPr>
          <w:rFonts w:ascii="Times New Roman" w:hAnsi="Times New Roman" w:cs="Times New Roman"/>
          <w:sz w:val="24"/>
          <w:szCs w:val="24"/>
        </w:rPr>
        <w:t>Technical support was provided by Mr Murty and Ms Lakshmi.</w:t>
      </w:r>
    </w:p>
    <w:p w14:paraId="3990C432" w14:textId="325C0093" w:rsidR="00FC1537" w:rsidRDefault="00FC1537" w:rsidP="00FC1537">
      <w:pPr>
        <w:spacing w:line="360" w:lineRule="auto"/>
        <w:jc w:val="both"/>
        <w:rPr>
          <w:rFonts w:ascii="Times New Roman" w:hAnsi="Times New Roman" w:cs="Times New Roman"/>
          <w:sz w:val="24"/>
          <w:szCs w:val="24"/>
        </w:rPr>
      </w:pPr>
      <w:r w:rsidRPr="0007137D">
        <w:rPr>
          <w:rFonts w:ascii="Times New Roman" w:hAnsi="Times New Roman" w:cs="Times New Roman"/>
          <w:sz w:val="24"/>
          <w:szCs w:val="24"/>
        </w:rPr>
        <w:t xml:space="preserve">The </w:t>
      </w:r>
      <w:r w:rsidRPr="0007137D">
        <w:rPr>
          <w:rFonts w:ascii="Times New Roman" w:hAnsi="Times New Roman" w:cs="Times New Roman"/>
          <w:i/>
          <w:iCs/>
          <w:sz w:val="24"/>
          <w:szCs w:val="24"/>
        </w:rPr>
        <w:t>students’ co-ordinators</w:t>
      </w:r>
      <w:r w:rsidRPr="0007137D">
        <w:rPr>
          <w:rFonts w:ascii="Times New Roman" w:hAnsi="Times New Roman" w:cs="Times New Roman"/>
          <w:sz w:val="24"/>
          <w:szCs w:val="24"/>
        </w:rPr>
        <w:t xml:space="preserve"> for the event were</w:t>
      </w:r>
      <w:r>
        <w:rPr>
          <w:rFonts w:ascii="Times New Roman" w:hAnsi="Times New Roman" w:cs="Times New Roman"/>
          <w:sz w:val="24"/>
          <w:szCs w:val="24"/>
        </w:rPr>
        <w:t xml:space="preserve"> from MBA 2</w:t>
      </w:r>
      <w:r w:rsidRPr="00FC1537">
        <w:rPr>
          <w:rFonts w:ascii="Times New Roman" w:hAnsi="Times New Roman" w:cs="Times New Roman"/>
          <w:sz w:val="24"/>
          <w:szCs w:val="24"/>
          <w:vertAlign w:val="superscript"/>
        </w:rPr>
        <w:t>nd</w:t>
      </w:r>
      <w:r>
        <w:rPr>
          <w:rFonts w:ascii="Times New Roman" w:hAnsi="Times New Roman" w:cs="Times New Roman"/>
          <w:sz w:val="24"/>
          <w:szCs w:val="24"/>
        </w:rPr>
        <w:t xml:space="preserve"> year. They were </w:t>
      </w:r>
    </w:p>
    <w:p w14:paraId="62B001BF" w14:textId="4B0B3186" w:rsidR="004A509B" w:rsidRPr="004A509B" w:rsidRDefault="004A509B" w:rsidP="004A509B">
      <w:pPr>
        <w:pStyle w:val="ListParagraph"/>
        <w:numPr>
          <w:ilvl w:val="0"/>
          <w:numId w:val="2"/>
        </w:numPr>
        <w:spacing w:line="360" w:lineRule="auto"/>
        <w:jc w:val="both"/>
        <w:rPr>
          <w:rFonts w:ascii="Times New Roman" w:hAnsi="Times New Roman" w:cs="Times New Roman"/>
          <w:sz w:val="24"/>
          <w:szCs w:val="24"/>
        </w:rPr>
      </w:pPr>
      <w:proofErr w:type="gramStart"/>
      <w:r w:rsidRPr="004A509B">
        <w:rPr>
          <w:rFonts w:ascii="Times New Roman" w:hAnsi="Times New Roman" w:cs="Times New Roman"/>
          <w:sz w:val="24"/>
          <w:szCs w:val="24"/>
        </w:rPr>
        <w:t>R.Sai</w:t>
      </w:r>
      <w:proofErr w:type="gramEnd"/>
      <w:r w:rsidRPr="004A509B">
        <w:rPr>
          <w:rFonts w:ascii="Times New Roman" w:hAnsi="Times New Roman" w:cs="Times New Roman"/>
          <w:sz w:val="24"/>
          <w:szCs w:val="24"/>
        </w:rPr>
        <w:t xml:space="preserve"> Krishna</w:t>
      </w:r>
    </w:p>
    <w:p w14:paraId="15EEDFAD" w14:textId="73E6A3F4" w:rsidR="004A509B" w:rsidRPr="004A509B" w:rsidRDefault="004A509B" w:rsidP="004A509B">
      <w:pPr>
        <w:pStyle w:val="ListParagraph"/>
        <w:numPr>
          <w:ilvl w:val="0"/>
          <w:numId w:val="2"/>
        </w:numPr>
        <w:spacing w:line="360" w:lineRule="auto"/>
        <w:jc w:val="both"/>
        <w:rPr>
          <w:rFonts w:ascii="Times New Roman" w:hAnsi="Times New Roman" w:cs="Times New Roman"/>
          <w:sz w:val="24"/>
          <w:szCs w:val="24"/>
        </w:rPr>
      </w:pPr>
      <w:r w:rsidRPr="004A509B">
        <w:rPr>
          <w:rFonts w:ascii="Times New Roman" w:hAnsi="Times New Roman" w:cs="Times New Roman"/>
          <w:sz w:val="24"/>
          <w:szCs w:val="24"/>
        </w:rPr>
        <w:t>B.Manjunath</w:t>
      </w:r>
    </w:p>
    <w:p w14:paraId="3C31ED40" w14:textId="1912FF4A" w:rsidR="004A509B" w:rsidRPr="004A509B" w:rsidRDefault="004A509B" w:rsidP="004A509B">
      <w:pPr>
        <w:pStyle w:val="ListParagraph"/>
        <w:numPr>
          <w:ilvl w:val="0"/>
          <w:numId w:val="2"/>
        </w:numPr>
        <w:spacing w:line="360" w:lineRule="auto"/>
        <w:jc w:val="both"/>
        <w:rPr>
          <w:rFonts w:ascii="Times New Roman" w:hAnsi="Times New Roman" w:cs="Times New Roman"/>
          <w:sz w:val="24"/>
          <w:szCs w:val="24"/>
        </w:rPr>
      </w:pPr>
      <w:r w:rsidRPr="004A509B">
        <w:rPr>
          <w:rFonts w:ascii="Times New Roman" w:hAnsi="Times New Roman" w:cs="Times New Roman"/>
          <w:sz w:val="24"/>
          <w:szCs w:val="24"/>
        </w:rPr>
        <w:t>D.Lokesh</w:t>
      </w:r>
    </w:p>
    <w:p w14:paraId="4C29E762" w14:textId="7E9E8452" w:rsidR="004A509B" w:rsidRDefault="004A509B" w:rsidP="004A509B">
      <w:pPr>
        <w:pStyle w:val="ListParagraph"/>
        <w:numPr>
          <w:ilvl w:val="0"/>
          <w:numId w:val="2"/>
        </w:numPr>
        <w:spacing w:line="360" w:lineRule="auto"/>
        <w:jc w:val="both"/>
        <w:rPr>
          <w:rFonts w:ascii="Times New Roman" w:hAnsi="Times New Roman" w:cs="Times New Roman"/>
          <w:sz w:val="24"/>
          <w:szCs w:val="24"/>
        </w:rPr>
      </w:pPr>
      <w:r w:rsidRPr="004A509B">
        <w:rPr>
          <w:rFonts w:ascii="Times New Roman" w:hAnsi="Times New Roman" w:cs="Times New Roman"/>
          <w:sz w:val="24"/>
          <w:szCs w:val="24"/>
        </w:rPr>
        <w:t>G.Sindhu Bhavani</w:t>
      </w:r>
    </w:p>
    <w:p w14:paraId="5B44BC32" w14:textId="22C97F62" w:rsidR="004A509B" w:rsidRDefault="004A509B" w:rsidP="004A509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B.Sravanthi</w:t>
      </w:r>
    </w:p>
    <w:p w14:paraId="738AB50B" w14:textId="2B3D3CB4" w:rsidR="005F7877" w:rsidRDefault="005F7877" w:rsidP="0007137D">
      <w:pPr>
        <w:spacing w:line="360" w:lineRule="auto"/>
        <w:jc w:val="both"/>
        <w:rPr>
          <w:rFonts w:ascii="Times New Roman" w:hAnsi="Times New Roman" w:cs="Times New Roman"/>
          <w:b/>
          <w:bCs/>
          <w:sz w:val="24"/>
          <w:szCs w:val="24"/>
        </w:rPr>
      </w:pPr>
      <w:r w:rsidRPr="005F7877">
        <w:rPr>
          <w:rFonts w:ascii="Times New Roman" w:hAnsi="Times New Roman" w:cs="Times New Roman"/>
          <w:b/>
          <w:bCs/>
          <w:sz w:val="24"/>
          <w:szCs w:val="24"/>
        </w:rPr>
        <w:lastRenderedPageBreak/>
        <w:t>Glimpses of the event</w:t>
      </w:r>
    </w:p>
    <w:p w14:paraId="32CC0C25" w14:textId="0D9E5B87" w:rsidR="00B31DAF" w:rsidRDefault="00B31DAF" w:rsidP="0007137D">
      <w:pPr>
        <w:spacing w:line="360" w:lineRule="auto"/>
        <w:jc w:val="both"/>
        <w:rPr>
          <w:rFonts w:ascii="Times New Roman" w:hAnsi="Times New Roman" w:cs="Times New Roman"/>
          <w:b/>
          <w:bCs/>
          <w:sz w:val="24"/>
          <w:szCs w:val="24"/>
        </w:rPr>
      </w:pPr>
      <w:r w:rsidRPr="00B31DAF">
        <w:rPr>
          <w:rFonts w:ascii="Times New Roman" w:hAnsi="Times New Roman" w:cs="Times New Roman"/>
          <w:b/>
          <w:bCs/>
          <w:sz w:val="24"/>
          <w:szCs w:val="24"/>
        </w:rPr>
        <w:drawing>
          <wp:inline distT="0" distB="0" distL="0" distR="0" wp14:anchorId="0F2A0DB5" wp14:editId="59DD7A66">
            <wp:extent cx="3911600" cy="2177686"/>
            <wp:effectExtent l="0" t="0" r="0" b="0"/>
            <wp:docPr id="1597223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23241" name=""/>
                    <pic:cNvPicPr/>
                  </pic:nvPicPr>
                  <pic:blipFill>
                    <a:blip r:embed="rId5"/>
                    <a:stretch>
                      <a:fillRect/>
                    </a:stretch>
                  </pic:blipFill>
                  <pic:spPr>
                    <a:xfrm>
                      <a:off x="0" y="0"/>
                      <a:ext cx="3918254" cy="2181390"/>
                    </a:xfrm>
                    <a:prstGeom prst="rect">
                      <a:avLst/>
                    </a:prstGeom>
                  </pic:spPr>
                </pic:pic>
              </a:graphicData>
            </a:graphic>
          </wp:inline>
        </w:drawing>
      </w:r>
    </w:p>
    <w:p w14:paraId="57FA90F3" w14:textId="184DB3D5" w:rsidR="005F7877" w:rsidRDefault="005F7877" w:rsidP="0007137D">
      <w:pPr>
        <w:spacing w:line="360" w:lineRule="auto"/>
        <w:jc w:val="both"/>
        <w:rPr>
          <w:rFonts w:ascii="Times New Roman" w:hAnsi="Times New Roman" w:cs="Times New Roman"/>
          <w:b/>
          <w:bCs/>
          <w:sz w:val="24"/>
          <w:szCs w:val="24"/>
        </w:rPr>
      </w:pPr>
      <w:r w:rsidRPr="005F7877">
        <w:rPr>
          <w:rFonts w:ascii="Times New Roman" w:hAnsi="Times New Roman" w:cs="Times New Roman"/>
          <w:b/>
          <w:bCs/>
          <w:noProof/>
          <w:sz w:val="24"/>
          <w:szCs w:val="24"/>
        </w:rPr>
        <w:drawing>
          <wp:inline distT="0" distB="0" distL="0" distR="0" wp14:anchorId="77F8AAB9" wp14:editId="7C81EC06">
            <wp:extent cx="3947619" cy="2046849"/>
            <wp:effectExtent l="0" t="0" r="0" b="0"/>
            <wp:docPr id="13243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3246" name=""/>
                    <pic:cNvPicPr/>
                  </pic:nvPicPr>
                  <pic:blipFill>
                    <a:blip r:embed="rId6"/>
                    <a:stretch>
                      <a:fillRect/>
                    </a:stretch>
                  </pic:blipFill>
                  <pic:spPr>
                    <a:xfrm>
                      <a:off x="0" y="0"/>
                      <a:ext cx="3956158" cy="2051277"/>
                    </a:xfrm>
                    <a:prstGeom prst="rect">
                      <a:avLst/>
                    </a:prstGeom>
                  </pic:spPr>
                </pic:pic>
              </a:graphicData>
            </a:graphic>
          </wp:inline>
        </w:drawing>
      </w:r>
    </w:p>
    <w:p w14:paraId="44658847" w14:textId="11DD043D" w:rsidR="005F7877" w:rsidRDefault="005F7877" w:rsidP="0007137D">
      <w:pPr>
        <w:spacing w:line="360" w:lineRule="auto"/>
        <w:jc w:val="both"/>
        <w:rPr>
          <w:rFonts w:ascii="Times New Roman" w:hAnsi="Times New Roman" w:cs="Times New Roman"/>
          <w:b/>
          <w:bCs/>
          <w:sz w:val="24"/>
          <w:szCs w:val="24"/>
        </w:rPr>
      </w:pPr>
      <w:r w:rsidRPr="005F7877">
        <w:rPr>
          <w:rFonts w:ascii="Times New Roman" w:hAnsi="Times New Roman" w:cs="Times New Roman"/>
          <w:b/>
          <w:bCs/>
          <w:noProof/>
          <w:sz w:val="24"/>
          <w:szCs w:val="24"/>
        </w:rPr>
        <w:drawing>
          <wp:inline distT="0" distB="0" distL="0" distR="0" wp14:anchorId="66F858D2" wp14:editId="450F15EC">
            <wp:extent cx="3995225" cy="2959901"/>
            <wp:effectExtent l="0" t="0" r="5715" b="0"/>
            <wp:docPr id="19564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7819" name=""/>
                    <pic:cNvPicPr/>
                  </pic:nvPicPr>
                  <pic:blipFill>
                    <a:blip r:embed="rId7"/>
                    <a:stretch>
                      <a:fillRect/>
                    </a:stretch>
                  </pic:blipFill>
                  <pic:spPr>
                    <a:xfrm>
                      <a:off x="0" y="0"/>
                      <a:ext cx="4020154" cy="2978370"/>
                    </a:xfrm>
                    <a:prstGeom prst="rect">
                      <a:avLst/>
                    </a:prstGeom>
                  </pic:spPr>
                </pic:pic>
              </a:graphicData>
            </a:graphic>
          </wp:inline>
        </w:drawing>
      </w:r>
    </w:p>
    <w:p w14:paraId="72EC913E" w14:textId="4D460CBB" w:rsidR="005F7877" w:rsidRDefault="005F7877" w:rsidP="0007137D">
      <w:pPr>
        <w:spacing w:line="360" w:lineRule="auto"/>
        <w:jc w:val="both"/>
        <w:rPr>
          <w:rFonts w:ascii="Times New Roman" w:hAnsi="Times New Roman" w:cs="Times New Roman"/>
          <w:b/>
          <w:bCs/>
          <w:sz w:val="24"/>
          <w:szCs w:val="24"/>
        </w:rPr>
      </w:pPr>
      <w:r w:rsidRPr="005F7877">
        <w:rPr>
          <w:rFonts w:ascii="Times New Roman" w:hAnsi="Times New Roman" w:cs="Times New Roman"/>
          <w:b/>
          <w:bCs/>
          <w:noProof/>
          <w:sz w:val="24"/>
          <w:szCs w:val="24"/>
        </w:rPr>
        <w:lastRenderedPageBreak/>
        <w:drawing>
          <wp:inline distT="0" distB="0" distL="0" distR="0" wp14:anchorId="136332DC" wp14:editId="2D1012CB">
            <wp:extent cx="3770172" cy="2890911"/>
            <wp:effectExtent l="0" t="0" r="1905" b="5080"/>
            <wp:docPr id="1397426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26293" name=""/>
                    <pic:cNvPicPr/>
                  </pic:nvPicPr>
                  <pic:blipFill>
                    <a:blip r:embed="rId8"/>
                    <a:stretch>
                      <a:fillRect/>
                    </a:stretch>
                  </pic:blipFill>
                  <pic:spPr>
                    <a:xfrm>
                      <a:off x="0" y="0"/>
                      <a:ext cx="3785584" cy="2902729"/>
                    </a:xfrm>
                    <a:prstGeom prst="rect">
                      <a:avLst/>
                    </a:prstGeom>
                  </pic:spPr>
                </pic:pic>
              </a:graphicData>
            </a:graphic>
          </wp:inline>
        </w:drawing>
      </w:r>
    </w:p>
    <w:p w14:paraId="453CCCF3" w14:textId="68399D70" w:rsidR="005F7877" w:rsidRDefault="005F7877" w:rsidP="0007137D">
      <w:pPr>
        <w:spacing w:line="360" w:lineRule="auto"/>
        <w:jc w:val="both"/>
        <w:rPr>
          <w:rFonts w:ascii="Times New Roman" w:hAnsi="Times New Roman" w:cs="Times New Roman"/>
          <w:b/>
          <w:bCs/>
          <w:sz w:val="24"/>
          <w:szCs w:val="24"/>
        </w:rPr>
      </w:pPr>
    </w:p>
    <w:p w14:paraId="65BC07B4" w14:textId="10A20A12" w:rsidR="005F7877" w:rsidRDefault="008D34F9" w:rsidP="0007137D">
      <w:pPr>
        <w:spacing w:line="360" w:lineRule="auto"/>
        <w:jc w:val="both"/>
        <w:rPr>
          <w:rFonts w:ascii="Times New Roman" w:hAnsi="Times New Roman" w:cs="Times New Roman"/>
          <w:b/>
          <w:bCs/>
          <w:sz w:val="24"/>
          <w:szCs w:val="24"/>
        </w:rPr>
      </w:pPr>
      <w:r w:rsidRPr="005F7877">
        <w:rPr>
          <w:rFonts w:ascii="Times New Roman" w:hAnsi="Times New Roman" w:cs="Times New Roman"/>
          <w:b/>
          <w:bCs/>
          <w:noProof/>
          <w:sz w:val="24"/>
          <w:szCs w:val="24"/>
        </w:rPr>
        <w:drawing>
          <wp:inline distT="0" distB="0" distL="0" distR="0" wp14:anchorId="33690B9D" wp14:editId="6F635709">
            <wp:extent cx="2775941" cy="3632200"/>
            <wp:effectExtent l="0" t="0" r="5715" b="6350"/>
            <wp:docPr id="1973864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64489" name=""/>
                    <pic:cNvPicPr/>
                  </pic:nvPicPr>
                  <pic:blipFill>
                    <a:blip r:embed="rId9"/>
                    <a:stretch>
                      <a:fillRect/>
                    </a:stretch>
                  </pic:blipFill>
                  <pic:spPr>
                    <a:xfrm>
                      <a:off x="0" y="0"/>
                      <a:ext cx="2782680" cy="3641018"/>
                    </a:xfrm>
                    <a:prstGeom prst="rect">
                      <a:avLst/>
                    </a:prstGeom>
                  </pic:spPr>
                </pic:pic>
              </a:graphicData>
            </a:graphic>
          </wp:inline>
        </w:drawing>
      </w:r>
      <w:r w:rsidRPr="008D34F9">
        <w:rPr>
          <w:rFonts w:ascii="Times New Roman" w:hAnsi="Times New Roman" w:cs="Times New Roman"/>
          <w:b/>
          <w:bCs/>
          <w:noProof/>
          <w:sz w:val="24"/>
          <w:szCs w:val="24"/>
        </w:rPr>
        <w:drawing>
          <wp:inline distT="0" distB="0" distL="0" distR="0" wp14:anchorId="223D43E0" wp14:editId="31E8F443">
            <wp:extent cx="2882762" cy="2152650"/>
            <wp:effectExtent l="0" t="0" r="0" b="0"/>
            <wp:docPr id="180152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6563" name=""/>
                    <pic:cNvPicPr/>
                  </pic:nvPicPr>
                  <pic:blipFill>
                    <a:blip r:embed="rId10"/>
                    <a:stretch>
                      <a:fillRect/>
                    </a:stretch>
                  </pic:blipFill>
                  <pic:spPr>
                    <a:xfrm>
                      <a:off x="0" y="0"/>
                      <a:ext cx="2936516" cy="2192790"/>
                    </a:xfrm>
                    <a:prstGeom prst="rect">
                      <a:avLst/>
                    </a:prstGeom>
                  </pic:spPr>
                </pic:pic>
              </a:graphicData>
            </a:graphic>
          </wp:inline>
        </w:drawing>
      </w:r>
    </w:p>
    <w:p w14:paraId="37776370" w14:textId="0F471428" w:rsidR="005F7877" w:rsidRPr="005F7877" w:rsidRDefault="005F7877" w:rsidP="0007137D">
      <w:pPr>
        <w:spacing w:line="360" w:lineRule="auto"/>
        <w:jc w:val="both"/>
        <w:rPr>
          <w:rFonts w:ascii="Times New Roman" w:hAnsi="Times New Roman" w:cs="Times New Roman"/>
          <w:b/>
          <w:bCs/>
          <w:sz w:val="24"/>
          <w:szCs w:val="24"/>
        </w:rPr>
      </w:pPr>
    </w:p>
    <w:p w14:paraId="1BEBEE5F" w14:textId="77777777" w:rsidR="00F62108" w:rsidRPr="0007137D" w:rsidRDefault="00F62108" w:rsidP="0007137D">
      <w:pPr>
        <w:spacing w:line="360" w:lineRule="auto"/>
        <w:jc w:val="both"/>
        <w:rPr>
          <w:rFonts w:ascii="Times New Roman" w:hAnsi="Times New Roman" w:cs="Times New Roman"/>
          <w:sz w:val="24"/>
          <w:szCs w:val="24"/>
        </w:rPr>
      </w:pPr>
    </w:p>
    <w:sectPr w:rsidR="00F62108" w:rsidRPr="000713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A64D0D"/>
    <w:multiLevelType w:val="hybridMultilevel"/>
    <w:tmpl w:val="5C4A1E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E0950CA"/>
    <w:multiLevelType w:val="hybridMultilevel"/>
    <w:tmpl w:val="4DFE5C7A"/>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74952479">
    <w:abstractNumId w:val="1"/>
  </w:num>
  <w:num w:numId="2" w16cid:durableId="446200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BA3"/>
    <w:rsid w:val="0007137D"/>
    <w:rsid w:val="003913A0"/>
    <w:rsid w:val="003D2111"/>
    <w:rsid w:val="003D7BA3"/>
    <w:rsid w:val="004A509B"/>
    <w:rsid w:val="005C3E9B"/>
    <w:rsid w:val="005F7877"/>
    <w:rsid w:val="008D34F9"/>
    <w:rsid w:val="00AA5CB4"/>
    <w:rsid w:val="00B17925"/>
    <w:rsid w:val="00B31DAF"/>
    <w:rsid w:val="00C1760E"/>
    <w:rsid w:val="00ED2AC5"/>
    <w:rsid w:val="00F62108"/>
    <w:rsid w:val="00F919A7"/>
    <w:rsid w:val="00FC15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29924"/>
  <w15:chartTrackingRefBased/>
  <w15:docId w15:val="{EAA83180-6396-4F8E-A84F-7080F3F6A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BA3"/>
  </w:style>
  <w:style w:type="paragraph" w:styleId="Heading1">
    <w:name w:val="heading 1"/>
    <w:basedOn w:val="Normal"/>
    <w:next w:val="Normal"/>
    <w:link w:val="Heading1Char"/>
    <w:uiPriority w:val="9"/>
    <w:qFormat/>
    <w:rsid w:val="003D7B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D7B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D7B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D7B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D7B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D7B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7B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7B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7B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B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D7B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D7B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D7B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D7B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D7B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7B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7B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7BA3"/>
    <w:rPr>
      <w:rFonts w:eastAsiaTheme="majorEastAsia" w:cstheme="majorBidi"/>
      <w:color w:val="272727" w:themeColor="text1" w:themeTint="D8"/>
    </w:rPr>
  </w:style>
  <w:style w:type="paragraph" w:styleId="Title">
    <w:name w:val="Title"/>
    <w:basedOn w:val="Normal"/>
    <w:next w:val="Normal"/>
    <w:link w:val="TitleChar"/>
    <w:uiPriority w:val="10"/>
    <w:qFormat/>
    <w:rsid w:val="003D7B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7B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7B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7B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7BA3"/>
    <w:pPr>
      <w:spacing w:before="160"/>
      <w:jc w:val="center"/>
    </w:pPr>
    <w:rPr>
      <w:i/>
      <w:iCs/>
      <w:color w:val="404040" w:themeColor="text1" w:themeTint="BF"/>
    </w:rPr>
  </w:style>
  <w:style w:type="character" w:customStyle="1" w:styleId="QuoteChar">
    <w:name w:val="Quote Char"/>
    <w:basedOn w:val="DefaultParagraphFont"/>
    <w:link w:val="Quote"/>
    <w:uiPriority w:val="29"/>
    <w:rsid w:val="003D7BA3"/>
    <w:rPr>
      <w:i/>
      <w:iCs/>
      <w:color w:val="404040" w:themeColor="text1" w:themeTint="BF"/>
    </w:rPr>
  </w:style>
  <w:style w:type="paragraph" w:styleId="ListParagraph">
    <w:name w:val="List Paragraph"/>
    <w:basedOn w:val="Normal"/>
    <w:uiPriority w:val="34"/>
    <w:qFormat/>
    <w:rsid w:val="003D7BA3"/>
    <w:pPr>
      <w:ind w:left="720"/>
      <w:contextualSpacing/>
    </w:pPr>
  </w:style>
  <w:style w:type="character" w:styleId="IntenseEmphasis">
    <w:name w:val="Intense Emphasis"/>
    <w:basedOn w:val="DefaultParagraphFont"/>
    <w:uiPriority w:val="21"/>
    <w:qFormat/>
    <w:rsid w:val="003D7BA3"/>
    <w:rPr>
      <w:i/>
      <w:iCs/>
      <w:color w:val="2F5496" w:themeColor="accent1" w:themeShade="BF"/>
    </w:rPr>
  </w:style>
  <w:style w:type="paragraph" w:styleId="IntenseQuote">
    <w:name w:val="Intense Quote"/>
    <w:basedOn w:val="Normal"/>
    <w:next w:val="Normal"/>
    <w:link w:val="IntenseQuoteChar"/>
    <w:uiPriority w:val="30"/>
    <w:qFormat/>
    <w:rsid w:val="003D7B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D7BA3"/>
    <w:rPr>
      <w:i/>
      <w:iCs/>
      <w:color w:val="2F5496" w:themeColor="accent1" w:themeShade="BF"/>
    </w:rPr>
  </w:style>
  <w:style w:type="character" w:styleId="IntenseReference">
    <w:name w:val="Intense Reference"/>
    <w:basedOn w:val="DefaultParagraphFont"/>
    <w:uiPriority w:val="32"/>
    <w:qFormat/>
    <w:rsid w:val="003D7BA3"/>
    <w:rPr>
      <w:b/>
      <w:bCs/>
      <w:smallCaps/>
      <w:color w:val="2F5496" w:themeColor="accent1" w:themeShade="BF"/>
      <w:spacing w:val="5"/>
    </w:rPr>
  </w:style>
  <w:style w:type="table" w:styleId="TableGrid">
    <w:name w:val="Table Grid"/>
    <w:basedOn w:val="TableNormal"/>
    <w:uiPriority w:val="39"/>
    <w:rsid w:val="003D7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990967">
      <w:bodyDiv w:val="1"/>
      <w:marLeft w:val="0"/>
      <w:marRight w:val="0"/>
      <w:marTop w:val="0"/>
      <w:marBottom w:val="0"/>
      <w:divBdr>
        <w:top w:val="none" w:sz="0" w:space="0" w:color="auto"/>
        <w:left w:val="none" w:sz="0" w:space="0" w:color="auto"/>
        <w:bottom w:val="none" w:sz="0" w:space="0" w:color="auto"/>
        <w:right w:val="none" w:sz="0" w:space="0" w:color="auto"/>
      </w:divBdr>
    </w:div>
    <w:div w:id="96862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214</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Poorna Venepally</dc:creator>
  <cp:keywords/>
  <dc:description/>
  <cp:lastModifiedBy>Sai Poorna Venepally</cp:lastModifiedBy>
  <cp:revision>8</cp:revision>
  <dcterms:created xsi:type="dcterms:W3CDTF">2025-03-04T06:27:00Z</dcterms:created>
  <dcterms:modified xsi:type="dcterms:W3CDTF">2025-03-06T08:29:00Z</dcterms:modified>
</cp:coreProperties>
</file>